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40552" w:rsidR="00840552" w:rsidP="00840552" w:rsidRDefault="00840552" w14:paraId="5E5C2C75" w14:textId="52C9FE7D" w14:noSpellErr="1">
      <w:pPr>
        <w:pStyle w:val="Title"/>
        <w:rPr>
          <w:rFonts w:ascii="Helvetica Neue" w:hAnsi="Helvetica Neue" w:eastAsia="Times New Roman"/>
          <w:sz w:val="36"/>
          <w:szCs w:val="36"/>
        </w:rPr>
      </w:pPr>
      <w:r w:rsidRPr="5B1AB807" w:rsidR="00840552">
        <w:rPr>
          <w:rFonts w:ascii="Helvetica Neue" w:hAnsi="Helvetica Neue" w:eastAsia="Times New Roman"/>
          <w:sz w:val="36"/>
          <w:szCs w:val="36"/>
        </w:rPr>
        <w:t xml:space="preserve">Growing Stronger: </w:t>
      </w:r>
      <w:r w:rsidRPr="5B1AB807" w:rsidR="00840552">
        <w:rPr>
          <w:rFonts w:ascii="Helvetica Neue" w:hAnsi="Helvetica Neue" w:eastAsia="Times New Roman"/>
          <w:sz w:val="36"/>
          <w:szCs w:val="36"/>
        </w:rPr>
        <w:t>Evidence</w:t>
      </w:r>
      <w:r w:rsidRPr="5B1AB807" w:rsidR="00A824C6">
        <w:rPr>
          <w:rFonts w:ascii="Helvetica Neue" w:hAnsi="Helvetica Neue" w:eastAsia="Times New Roman"/>
          <w:sz w:val="36"/>
          <w:szCs w:val="36"/>
        </w:rPr>
        <w:t>/Experience</w:t>
      </w:r>
      <w:r w:rsidRPr="5B1AB807" w:rsidR="00840552">
        <w:rPr>
          <w:rFonts w:ascii="Helvetica Neue" w:hAnsi="Helvetica Neue" w:eastAsia="Times New Roman"/>
          <w:sz w:val="36"/>
          <w:szCs w:val="36"/>
        </w:rPr>
        <w:t xml:space="preserve"> Submission</w:t>
      </w:r>
    </w:p>
    <w:p w:rsidRPr="00840552" w:rsidR="00840552" w:rsidP="00840552" w:rsidRDefault="00840552" w14:paraId="5CA315A6" w14:textId="25373E9D">
      <w:pPr>
        <w:spacing w:before="100" w:beforeAutospacing="1" w:after="100" w:afterAutospacing="1"/>
        <w:rPr>
          <w:rFonts w:ascii="Helvetica Neue" w:hAnsi="Helvetica Neue" w:eastAsia="Times New Roman" w:cs="Times New Roman"/>
          <w:color w:val="5A5A5A"/>
        </w:rPr>
      </w:pPr>
      <w:r w:rsidRPr="00840552">
        <w:rPr>
          <w:rFonts w:ascii="Helvetica Neue" w:hAnsi="Helvetica Neue" w:eastAsia="Times New Roman" w:cs="Times New Roman"/>
          <w:color w:val="5A5A5A"/>
        </w:rPr>
        <w:t>Answer these questions</w:t>
      </w:r>
      <w:r>
        <w:rPr>
          <w:rFonts w:ascii="Helvetica Neue" w:hAnsi="Helvetica Neue" w:eastAsia="Times New Roman" w:cs="Times New Roman"/>
          <w:color w:val="5A5A5A"/>
        </w:rPr>
        <w:t xml:space="preserve"> in the document</w:t>
      </w:r>
      <w:r w:rsidRPr="00840552">
        <w:rPr>
          <w:rFonts w:ascii="Helvetica Neue" w:hAnsi="Helvetica Neue" w:eastAsia="Times New Roman" w:cs="Times New Roman"/>
          <w:color w:val="5A5A5A"/>
        </w:rPr>
        <w:t xml:space="preserve"> or provide your own reflections.</w:t>
      </w:r>
    </w:p>
    <w:p w:rsidRPr="00840552" w:rsidR="00840552" w:rsidP="00840552" w:rsidRDefault="00840552" w14:paraId="491F0FE2" w14:textId="3AC2C241">
      <w:pPr>
        <w:pStyle w:val="Heading1"/>
        <w:rPr>
          <w:rFonts w:ascii="Helvetica Neue" w:hAnsi="Helvetica Neue" w:eastAsia="Times New Roman"/>
          <w:sz w:val="28"/>
          <w:szCs w:val="28"/>
        </w:rPr>
      </w:pPr>
      <w:r w:rsidRPr="00840552">
        <w:rPr>
          <w:rFonts w:ascii="Helvetica Neue" w:hAnsi="Helvetica Neue" w:eastAsia="Times New Roman"/>
          <w:sz w:val="28"/>
          <w:szCs w:val="28"/>
        </w:rPr>
        <w:t>Producers/processors/retailers/food services</w:t>
      </w:r>
    </w:p>
    <w:p w:rsidRPr="00840552" w:rsidR="00840552" w:rsidP="00840552" w:rsidRDefault="00840552" w14:paraId="0CF6DEA6" w14:textId="72DFDFDF">
      <w:pPr>
        <w:numPr>
          <w:ilvl w:val="0"/>
          <w:numId w:val="1"/>
        </w:numPr>
        <w:spacing w:before="100" w:beforeAutospacing="1" w:after="100" w:afterAutospacing="1"/>
        <w:rPr>
          <w:rFonts w:ascii="Helvetica Neue" w:hAnsi="Helvetica Neue" w:eastAsia="Times New Roman" w:cs="Times New Roman"/>
        </w:rPr>
      </w:pPr>
      <w:r w:rsidRPr="00840552">
        <w:rPr>
          <w:rFonts w:ascii="Helvetica Neue" w:hAnsi="Helvetica Neue" w:eastAsia="Times New Roman" w:cs="Times New Roman"/>
        </w:rPr>
        <w:t>Has COVID-19 changed the way that you operate? How?</w:t>
      </w:r>
    </w:p>
    <w:p w:rsidRPr="00840552" w:rsidR="00840552" w:rsidP="00840552" w:rsidRDefault="00840552" w14:paraId="72A6B2C6" w14:textId="77777777">
      <w:pPr>
        <w:numPr>
          <w:ilvl w:val="0"/>
          <w:numId w:val="1"/>
        </w:numPr>
        <w:spacing w:before="100" w:beforeAutospacing="1" w:after="100" w:afterAutospacing="1"/>
        <w:rPr>
          <w:rFonts w:ascii="Helvetica Neue" w:hAnsi="Helvetica Neue" w:eastAsia="Times New Roman" w:cs="Times New Roman"/>
        </w:rPr>
      </w:pPr>
      <w:r w:rsidRPr="00840552">
        <w:rPr>
          <w:rFonts w:ascii="Helvetica Neue" w:hAnsi="Helvetica Neue" w:eastAsia="Times New Roman" w:cs="Times New Roman"/>
        </w:rPr>
        <w:t>Will you keep these changes in place or do you expect to go ‘back to” or ‘forward to’ a new state?</w:t>
      </w:r>
    </w:p>
    <w:p w:rsidRPr="00840552" w:rsidR="00840552" w:rsidP="00840552" w:rsidRDefault="00840552" w14:paraId="00253A6A" w14:textId="77777777">
      <w:pPr>
        <w:numPr>
          <w:ilvl w:val="0"/>
          <w:numId w:val="1"/>
        </w:numPr>
        <w:spacing w:before="100" w:beforeAutospacing="1" w:after="100" w:afterAutospacing="1"/>
        <w:rPr>
          <w:rFonts w:ascii="Helvetica Neue" w:hAnsi="Helvetica Neue" w:eastAsia="Times New Roman" w:cs="Times New Roman"/>
        </w:rPr>
      </w:pPr>
      <w:r w:rsidRPr="00840552">
        <w:rPr>
          <w:rFonts w:ascii="Helvetica Neue" w:hAnsi="Helvetica Neue" w:eastAsia="Times New Roman" w:cs="Times New Roman"/>
        </w:rPr>
        <w:t>What would you have done differently, or asked others to do differently, to better prepare for or respond to the COVID-19 pandemic?</w:t>
      </w:r>
    </w:p>
    <w:p w:rsidRPr="00840552" w:rsidR="00840552" w:rsidP="00840552" w:rsidRDefault="00840552" w14:paraId="2F3E97F3" w14:textId="77777777">
      <w:pPr>
        <w:numPr>
          <w:ilvl w:val="0"/>
          <w:numId w:val="1"/>
        </w:numPr>
        <w:spacing w:before="100" w:beforeAutospacing="1" w:after="100" w:afterAutospacing="1"/>
        <w:rPr>
          <w:rFonts w:ascii="Helvetica Neue" w:hAnsi="Helvetica Neue" w:eastAsia="Times New Roman" w:cs="Times New Roman"/>
        </w:rPr>
      </w:pPr>
      <w:r w:rsidRPr="00840552">
        <w:rPr>
          <w:rFonts w:ascii="Helvetica Neue" w:hAnsi="Helvetica Neue" w:eastAsia="Times New Roman" w:cs="Times New Roman"/>
        </w:rPr>
        <w:t>Have past disruptions (weather events, market fluctuations, etc.) encouraged you to put mitigation measures in place? What kind?</w:t>
      </w:r>
    </w:p>
    <w:p w:rsidRPr="00840552" w:rsidR="00840552" w:rsidP="5B1AB807" w:rsidRDefault="00840552" w14:paraId="0F581BE6" w14:textId="6D6D845B" w14:noSpellErr="1">
      <w:pPr>
        <w:numPr>
          <w:ilvl w:val="0"/>
          <w:numId w:val="1"/>
        </w:numPr>
        <w:spacing w:before="100" w:beforeAutospacing="on" w:after="100" w:afterAutospacing="on"/>
        <w:rPr>
          <w:rFonts w:ascii="Helvetica Neue" w:hAnsi="Helvetica Neue" w:eastAsia="Times New Roman" w:cs="Times New Roman"/>
        </w:rPr>
      </w:pPr>
      <w:r w:rsidRPr="5B1AB807" w:rsidR="00840552">
        <w:rPr>
          <w:rFonts w:ascii="Helvetica Neue" w:hAnsi="Helvetica Neue" w:eastAsia="Times New Roman" w:cs="Times New Roman"/>
        </w:rPr>
        <w:t>Has the pandemic impacted your operation in any of the following areas and how so? Labour; government relations; customer relationships; innovation; investments and planning</w:t>
      </w:r>
      <w:r w:rsidRPr="5B1AB807" w:rsidR="00FC61DE">
        <w:rPr>
          <w:rFonts w:ascii="Helvetica Neue" w:hAnsi="Helvetica Neue" w:eastAsia="Times New Roman" w:cs="Times New Roman"/>
        </w:rPr>
        <w:t xml:space="preserve">; </w:t>
      </w:r>
      <w:r w:rsidRPr="5B1AB807" w:rsidR="00FC61DE">
        <w:rPr>
          <w:rFonts w:ascii="Helvetica Neue" w:hAnsi="Helvetica Neue" w:eastAsia="Times New Roman" w:cs="Times New Roman"/>
        </w:rPr>
        <w:t>and other</w:t>
      </w:r>
      <w:r w:rsidRPr="5B1AB807" w:rsidR="00840552">
        <w:rPr>
          <w:rFonts w:ascii="Helvetica Neue" w:hAnsi="Helvetica Neue" w:eastAsia="Times New Roman" w:cs="Times New Roman"/>
        </w:rPr>
        <w:t>.</w:t>
      </w:r>
    </w:p>
    <w:p w:rsidRPr="00840552" w:rsidR="00840552" w:rsidP="5B1AB807" w:rsidRDefault="00840552" w14:paraId="42330785" w14:textId="1D7B7C84" w14:noSpellErr="1">
      <w:pPr>
        <w:numPr>
          <w:ilvl w:val="0"/>
          <w:numId w:val="1"/>
        </w:numPr>
        <w:spacing w:before="100" w:beforeAutospacing="on" w:after="100" w:afterAutospacing="on"/>
        <w:rPr>
          <w:rFonts w:ascii="Helvetica Neue" w:hAnsi="Helvetica Neue" w:eastAsia="Times New Roman" w:cs="Times New Roman"/>
        </w:rPr>
      </w:pPr>
      <w:r w:rsidRPr="5B1AB807" w:rsidR="00840552">
        <w:rPr>
          <w:rFonts w:ascii="Helvetica Neue" w:hAnsi="Helvetica Neue" w:eastAsia="Times New Roman" w:cs="Times New Roman"/>
        </w:rPr>
        <w:t>Has this pandemic enable</w:t>
      </w:r>
      <w:r w:rsidRPr="5B1AB807" w:rsidR="00FC61DE">
        <w:rPr>
          <w:rFonts w:ascii="Helvetica Neue" w:hAnsi="Helvetica Neue" w:eastAsia="Times New Roman" w:cs="Times New Roman"/>
        </w:rPr>
        <w:t>d</w:t>
      </w:r>
      <w:r w:rsidRPr="5B1AB807" w:rsidR="00840552">
        <w:rPr>
          <w:rFonts w:ascii="Helvetica Neue" w:hAnsi="Helvetica Neue" w:eastAsia="Times New Roman" w:cs="Times New Roman"/>
        </w:rPr>
        <w:t xml:space="preserve"> </w:t>
      </w:r>
      <w:r w:rsidRPr="5B1AB807" w:rsidR="00840552">
        <w:rPr>
          <w:rFonts w:ascii="Helvetica Neue" w:hAnsi="Helvetica Neue" w:eastAsia="Times New Roman" w:cs="Times New Roman"/>
        </w:rPr>
        <w:t>you to do a “deep re-think” of your goals and aspirations as a part of the Canadian food system? How exactly?</w:t>
      </w:r>
    </w:p>
    <w:p w:rsidRPr="00840552" w:rsidR="00840552" w:rsidP="00840552" w:rsidRDefault="00840552" w14:paraId="3AB43F4D" w14:textId="77777777">
      <w:pPr>
        <w:numPr>
          <w:ilvl w:val="0"/>
          <w:numId w:val="1"/>
        </w:numPr>
        <w:spacing w:before="100" w:beforeAutospacing="1" w:after="100" w:afterAutospacing="1"/>
        <w:rPr>
          <w:rFonts w:ascii="Helvetica Neue" w:hAnsi="Helvetica Neue" w:eastAsia="Times New Roman" w:cs="Times New Roman"/>
        </w:rPr>
      </w:pPr>
      <w:r w:rsidRPr="00840552">
        <w:rPr>
          <w:rFonts w:ascii="Helvetica Neue" w:hAnsi="Helvetica Neue" w:eastAsia="Times New Roman" w:cs="Times New Roman"/>
        </w:rPr>
        <w:t>What do you think will be the most important lasting change – good or bad – that the recent shocks will imprint upon the Canadian food system?</w:t>
      </w:r>
    </w:p>
    <w:p w:rsidRPr="00840552" w:rsidR="00840552" w:rsidP="00840552" w:rsidRDefault="00840552" w14:paraId="2FED397A" w14:textId="77777777">
      <w:pPr>
        <w:numPr>
          <w:ilvl w:val="0"/>
          <w:numId w:val="1"/>
        </w:numPr>
        <w:spacing w:before="100" w:beforeAutospacing="1" w:after="100" w:afterAutospacing="1"/>
        <w:rPr>
          <w:rFonts w:ascii="Helvetica Neue" w:hAnsi="Helvetica Neue" w:eastAsia="Times New Roman" w:cs="Times New Roman"/>
        </w:rPr>
      </w:pPr>
      <w:r w:rsidRPr="00840552">
        <w:rPr>
          <w:rFonts w:ascii="Helvetica Neue" w:hAnsi="Helvetica Neue" w:eastAsia="Times New Roman" w:cs="Times New Roman"/>
        </w:rPr>
        <w:t>What policy change must the federal government implement in the short/medium term, in your opinion, to get to the “new normal” of a resilient food system in Canada?</w:t>
      </w:r>
    </w:p>
    <w:p w:rsidR="00760217" w:rsidRDefault="00FC61DE" w14:paraId="54FAA22B" w14:textId="77777777"/>
    <w:sectPr w:rsidR="00760217" w:rsidSect="00616928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746C72"/>
    <w:multiLevelType w:val="multilevel"/>
    <w:tmpl w:val="2338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91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52"/>
    <w:rsid w:val="004278C7"/>
    <w:rsid w:val="005612B7"/>
    <w:rsid w:val="00616928"/>
    <w:rsid w:val="00840552"/>
    <w:rsid w:val="00A824C6"/>
    <w:rsid w:val="00FC61DE"/>
    <w:rsid w:val="5B1AB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89F6"/>
  <w15:chartTrackingRefBased/>
  <w15:docId w15:val="{0F73D4DE-46C3-4E4F-AEA6-37EEE365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55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55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Strong">
    <w:name w:val="Strong"/>
    <w:basedOn w:val="DefaultParagraphFont"/>
    <w:uiPriority w:val="22"/>
    <w:qFormat/>
    <w:rsid w:val="00840552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40552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405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84055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2B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61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119ECAEBF394E82E1AC727D4F7233" ma:contentTypeVersion="60" ma:contentTypeDescription="Create a new document." ma:contentTypeScope="" ma:versionID="5957321f78be950d6b99f45a1ff03dd5">
  <xsd:schema xmlns:xsd="http://www.w3.org/2001/XMLSchema" xmlns:xs="http://www.w3.org/2001/XMLSchema" xmlns:p="http://schemas.microsoft.com/office/2006/metadata/properties" xmlns:ns2="c9f281d4-bbdf-4ff3-b86b-ce05b85174f1" xmlns:ns4="1790ffd0-13fa-4dca-a714-68789e5f3a3b" targetNamespace="http://schemas.microsoft.com/office/2006/metadata/properties" ma:root="true" ma:fieldsID="c8b6ba19429c9c39ca1caa563bddd328" ns2:_="" ns4:_="">
    <xsd:import namespace="c9f281d4-bbdf-4ff3-b86b-ce05b85174f1"/>
    <xsd:import namespace="1790ffd0-13fa-4dca-a714-68789e5f3a3b"/>
    <xsd:element name="properties">
      <xsd:complexType>
        <xsd:sequence>
          <xsd:element name="documentManagement">
            <xsd:complexType>
              <xsd:all>
                <xsd:element ref="ns2:DocOwner"/>
                <xsd:element ref="ns2:DocStatus"/>
                <xsd:element ref="ns2:Activity"/>
                <xsd:element ref="ns2:Theme"/>
                <xsd:element ref="ns2:SharedWithUsers" minOccurs="0"/>
                <xsd:element ref="ns2:SharingHintHash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81d4-bbdf-4ff3-b86b-ce05b85174f1" elementFormDefault="qualified">
    <xsd:import namespace="http://schemas.microsoft.com/office/2006/documentManagement/types"/>
    <xsd:import namespace="http://schemas.microsoft.com/office/infopath/2007/PartnerControls"/>
    <xsd:element name="DocOwner" ma:index="2" ma:displayName="DocOwner" ma:description="The person responsible for the management of the document over time." ma:internalName="DocOwner" ma:readOnly="false">
      <xsd:simpleType>
        <xsd:restriction base="dms:Text">
          <xsd:maxLength value="255"/>
        </xsd:restriction>
      </xsd:simpleType>
    </xsd:element>
    <xsd:element name="DocStatus" ma:index="3" ma:displayName="DocStatus" ma:default="Draft" ma:description="The publishing status of the document." ma:format="Dropdown" ma:internalName="DocStatus">
      <xsd:simpleType>
        <xsd:restriction base="dms:Choice">
          <xsd:enumeration value="Draft"/>
          <xsd:enumeration value="Pending-Approval"/>
          <xsd:enumeration value="Final-Approved"/>
          <xsd:enumeration value="Final-Published"/>
        </xsd:restriction>
      </xsd:simpleType>
    </xsd:element>
    <xsd:element name="Activity" ma:index="4" ma:displayName="Activity" ma:default="Admin-Operations" ma:description="The cross-cutting function or purpose of the document as related to CAPI's activities and operations." ma:format="Dropdown" ma:internalName="Activity">
      <xsd:simpleType>
        <xsd:restriction base="dms:Choice">
          <xsd:enumeration value="Admin-Operations"/>
          <xsd:enumeration value="Communications-Correspondence"/>
          <xsd:enumeration value="Contractual-Agreements"/>
          <xsd:enumeration value="Funding-Sponsorship"/>
          <xsd:enumeration value="Logistics"/>
          <xsd:enumeration value="Media-Press"/>
          <xsd:enumeration value="Meetings-Conferences"/>
          <xsd:enumeration value="Policy-Guidelines"/>
          <xsd:enumeration value="Project-Group-Management"/>
          <xsd:enumeration value="Public-Presentations"/>
          <xsd:enumeration value="Reports-Reporting"/>
          <xsd:enumeration value="Research"/>
        </xsd:restriction>
      </xsd:simpleType>
    </xsd:element>
    <xsd:element name="Theme" ma:index="5" ma:displayName="Theme" ma:default="CAPI-General" ma:description="The theme of the document, as it pertains to CAPI's major themes and strategic focus." ma:format="Dropdown" ma:internalName="Theme">
      <xsd:simpleType>
        <xsd:restriction base="dms:Choice">
          <xsd:enumeration value="CAPI-General"/>
          <xsd:enumeration value="Food-and-Wellness"/>
          <xsd:enumeration value="Sustainability"/>
          <xsd:enumeration value="Viability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9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0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0ffd0-13fa-4dca-a714-68789e5f3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tatus xmlns="c9f281d4-bbdf-4ff3-b86b-ce05b85174f1">Draft</DocStatus>
    <Theme xmlns="c9f281d4-bbdf-4ff3-b86b-ce05b85174f1">CAPI-General</Theme>
    <Activity xmlns="c9f281d4-bbdf-4ff3-b86b-ce05b85174f1">Admin-Operations</Activity>
    <DocOwner xmlns="c9f281d4-bbdf-4ff3-b86b-ce05b85174f1">Elise Bigley</DocOwner>
    <_dlc_DocId xmlns="c9f281d4-bbdf-4ff3-b86b-ce05b85174f1">VWXKPUVAYR42-2-7259</_dlc_DocId>
    <_dlc_DocIdUrl xmlns="c9f281d4-bbdf-4ff3-b86b-ce05b85174f1">
      <Url>https://capiicpa.sharepoint.com/_layouts/15/DocIdRedir.aspx?ID=VWXKPUVAYR42-2-7259</Url>
      <Description>VWXKPUVAYR42-2-7259</Description>
    </_dlc_DocIdUrl>
  </documentManagement>
</p:properties>
</file>

<file path=customXml/itemProps1.xml><?xml version="1.0" encoding="utf-8"?>
<ds:datastoreItem xmlns:ds="http://schemas.openxmlformats.org/officeDocument/2006/customXml" ds:itemID="{D5E5EBB9-AE8F-450C-BEA4-FD689D5018BE}"/>
</file>

<file path=customXml/itemProps2.xml><?xml version="1.0" encoding="utf-8"?>
<ds:datastoreItem xmlns:ds="http://schemas.openxmlformats.org/officeDocument/2006/customXml" ds:itemID="{A54BD3A3-76EA-411B-8C08-02A45A5AE8A4}"/>
</file>

<file path=customXml/itemProps3.xml><?xml version="1.0" encoding="utf-8"?>
<ds:datastoreItem xmlns:ds="http://schemas.openxmlformats.org/officeDocument/2006/customXml" ds:itemID="{772D4659-C72F-483C-A224-6FC588505DA4}"/>
</file>

<file path=customXml/itemProps4.xml><?xml version="1.0" encoding="utf-8"?>
<ds:datastoreItem xmlns:ds="http://schemas.openxmlformats.org/officeDocument/2006/customXml" ds:itemID="{1D883A66-2179-4976-B4C2-BE945C4AEB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Maggie McCormick</dc:creator>
  <keywords/>
  <dc:description/>
  <lastModifiedBy>Elise Bigley</lastModifiedBy>
  <revision>4</revision>
  <dcterms:created xsi:type="dcterms:W3CDTF">2020-06-04T13:25:00.0000000Z</dcterms:created>
  <dcterms:modified xsi:type="dcterms:W3CDTF">2020-06-16T17:16:36.1925070Z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0x010100C67119ECAEBF394E82E1AC727D4F7233</vt:lpwstr>
  </property>
  <property fmtid="{D5CDD505-2E9C-101B-9397-08002B2CF9AE}" pid="3" name="_dlc_DocIdItemGuid">
    <vt:lpwstr>acc6ea34-8b02-4371-af56-560decff1617</vt:lpwstr>
  </property>
</Properties>
</file>